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学生在线测评具体操作步骤</w:t>
      </w:r>
    </w:p>
    <w:p>
      <w:pPr>
        <w:pStyle w:val="10"/>
        <w:ind w:firstLine="413" w:firstLineChars="196"/>
        <w:rPr>
          <w:b/>
          <w:color w:val="333333"/>
        </w:rPr>
      </w:pPr>
    </w:p>
    <w:p>
      <w:pPr>
        <w:pStyle w:val="5"/>
        <w:shd w:val="clear" w:color="auto" w:fill="FFFFFF"/>
        <w:spacing w:before="102" w:beforeAutospacing="0" w:after="102" w:afterAutospacing="0"/>
        <w:rPr>
          <w:rFonts w:ascii="微软雅黑" w:hAnsi="微软雅黑" w:eastAsia="微软雅黑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cs="Segoe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.手机联网，微信或任意浏览器扫描下方二维码，登陆测试。</w:t>
      </w:r>
    </w:p>
    <w:p>
      <w:pPr>
        <w:widowControl/>
        <w:jc w:val="center"/>
        <w:rPr>
          <w:rFonts w:ascii="微软雅黑" w:hAnsi="微软雅黑" w:eastAsia="微软雅黑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524000" cy="1524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102" w:beforeAutospacing="0" w:after="102" w:afterAutospacing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.登录名为学号（教工号），密码为学号（教工号）后六位。</w:t>
      </w:r>
    </w:p>
    <w:p>
      <w:pPr>
        <w:pStyle w:val="5"/>
        <w:shd w:val="clear" w:color="auto" w:fill="FFFFFF"/>
        <w:spacing w:before="102" w:beforeAutospacing="0" w:after="102" w:afterAutospacing="0"/>
        <w:jc w:val="center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305685" cy="2524125"/>
            <wp:effectExtent l="0" t="0" r="18415" b="952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102" w:beforeAutospacing="0" w:after="102" w:afterAutospacing="0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3.进入个人主页——心理测评中心——心理普查，</w:t>
      </w:r>
      <w:r>
        <w:rPr>
          <w:rFonts w:hint="eastAsia"/>
          <w:b/>
          <w:bCs/>
          <w:color w:val="C00000"/>
          <w:sz w:val="21"/>
          <w:szCs w:val="21"/>
        </w:rPr>
        <w:t>测评前请先完善个人资料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。本次测评有两</w:t>
      </w:r>
    </w:p>
    <w:p>
      <w:pPr>
        <w:pStyle w:val="5"/>
        <w:shd w:val="clear" w:color="auto" w:fill="FFFFFF"/>
        <w:spacing w:before="102" w:beforeAutospacing="0" w:after="102" w:afterAutospacing="0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个量表，请依次作答。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785360" cy="920750"/>
            <wp:effectExtent l="0" t="0" r="0" b="0"/>
            <wp:docPr id="2" name="图片 2" descr="C:\Users\Administrator\AppData\Roaming\Tencent\Users\8299152\QQ\WinTemp\RichOle\HJKCTMDOZOGGMFBK%]H2C{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Roaming\Tencent\Users\8299152\QQ\WinTemp\RichOle\HJKCTMDOZOGGMFBK%]H2C{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8872" cy="92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102" w:beforeAutospacing="0" w:after="102" w:afterAutospacing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102" w:beforeAutospacing="0" w:after="102" w:afterAutospacing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2574925"/>
            <wp:effectExtent l="0" t="0" r="2540" b="0"/>
            <wp:docPr id="11" name="图片 11" descr="D:\Documents\Tencent Files\8299152\FileRecv\MobileFile\Image\]BKUG$`DHLCOQ7UH5AOLLF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Documents\Tencent Files\8299152\FileRecv\MobileFile\Image\]BKUG$`DHLCOQ7UH5AOLLF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r>
        <w:drawing>
          <wp:inline distT="0" distB="0" distL="0" distR="0">
            <wp:extent cx="5274310" cy="2187575"/>
            <wp:effectExtent l="0" t="0" r="2540" b="3175"/>
            <wp:docPr id="1" name="图片 1" descr="D:\Documents\Tencent Files\8299152\FileRecv\MobileFile\Image\MPOLAA}%7L%]9%6YK@7O(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Tencent Files\8299152\FileRecv\MobileFile\Image\MPOLAA}%7L%]9%6YK@7O(9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</w:pPr>
    </w:p>
    <w:p>
      <w:pPr>
        <w:pStyle w:val="5"/>
        <w:shd w:val="clear" w:color="auto" w:fill="FFFFFF"/>
        <w:spacing w:before="102" w:beforeAutospacing="0" w:after="102" w:afterAutospacing="0"/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4.仔细阅读指导语后开始作答</w:t>
      </w:r>
    </w:p>
    <w:p>
      <w:pPr>
        <w:jc w:val="center"/>
      </w:pPr>
      <w:r>
        <w:rPr>
          <w:rFonts w:hint="eastAsia"/>
        </w:rPr>
        <w:t>量表1</w:t>
      </w:r>
    </w:p>
    <w:p>
      <w:pPr>
        <w:jc w:val="center"/>
      </w:pPr>
      <w:r>
        <w:drawing>
          <wp:inline distT="0" distB="0" distL="0" distR="0">
            <wp:extent cx="5274310" cy="1677035"/>
            <wp:effectExtent l="0" t="0" r="2540" b="0"/>
            <wp:docPr id="5" name="图片 5" descr="D:\Documents\Tencent Files\8299152\FileRecv\MobileFile\Image\~J4$DJBNF$$%OF@KY~D5FG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Documents\Tencent Files\8299152\FileRecv\MobileFile\Image\~J4$DJBNF$$%OF@KY~D5FG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  <w:r>
        <w:rPr>
          <w:rFonts w:hint="eastAsia"/>
        </w:rPr>
        <w:t>量表2</w:t>
      </w:r>
    </w:p>
    <w:p>
      <w:pPr>
        <w:jc w:val="center"/>
      </w:pPr>
      <w:r>
        <w:drawing>
          <wp:inline distT="0" distB="0" distL="0" distR="0">
            <wp:extent cx="5274310" cy="1765300"/>
            <wp:effectExtent l="0" t="0" r="2540" b="6350"/>
            <wp:docPr id="7" name="图片 7" descr="D:\Documents\Tencent Files\8299152\FileRecv\MobileFile\Image\[XIO}TMO)AR8ZDTVH@_Z}K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cuments\Tencent Files\8299152\FileRecv\MobileFile\Image\[XIO}TMO)AR8ZDTVH@_Z}K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tabs>
          <w:tab w:val="left" w:pos="6171"/>
        </w:tabs>
        <w:jc w:val="left"/>
      </w:pPr>
      <w:r>
        <w:rPr>
          <w:rFonts w:hint="eastAsia"/>
        </w:rPr>
        <w:t>确认全部做完后点“确定”提交</w:t>
      </w:r>
    </w:p>
    <w:p>
      <w:pPr>
        <w:tabs>
          <w:tab w:val="left" w:pos="6171"/>
        </w:tabs>
        <w:jc w:val="left"/>
      </w:pPr>
    </w:p>
    <w:p>
      <w:pPr>
        <w:tabs>
          <w:tab w:val="left" w:pos="6171"/>
        </w:tabs>
        <w:jc w:val="left"/>
      </w:pPr>
      <w:r>
        <w:drawing>
          <wp:inline distT="0" distB="0" distL="0" distR="0">
            <wp:extent cx="5274310" cy="3249930"/>
            <wp:effectExtent l="0" t="0" r="2540" b="7620"/>
            <wp:docPr id="8" name="图片 8" descr="D:\Documents\Tencent Files\8299152\FileRecv\MobileFile\Image\%F@054}@CR@[{1Z@G5KCP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Documents\Tencent Files\8299152\FileRecv\MobileFile\Image\%F@054}@CR@[{1Z@G5KCP3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6171"/>
        </w:tabs>
        <w:jc w:val="center"/>
      </w:pPr>
      <w:r>
        <w:drawing>
          <wp:inline distT="0" distB="0" distL="0" distR="0">
            <wp:extent cx="5274310" cy="3050540"/>
            <wp:effectExtent l="0" t="0" r="2540" b="0"/>
            <wp:docPr id="9" name="图片 9" descr="D:\Documents\Tencent Files\8299152\FileRecv\MobileFile\Image\]VGY42@S2L%C8(K[}]W{_6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Documents\Tencent Files\8299152\FileRecv\MobileFile\Image\]VGY42@S2L%C8(K[}]W{_6J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6171"/>
        </w:tabs>
        <w:jc w:val="left"/>
      </w:pPr>
    </w:p>
    <w:p>
      <w:pPr>
        <w:tabs>
          <w:tab w:val="left" w:pos="6171"/>
        </w:tabs>
        <w:jc w:val="left"/>
      </w:pPr>
      <w:bookmarkStart w:id="0" w:name="_GoBack"/>
      <w:bookmarkEnd w:id="0"/>
    </w:p>
    <w:p>
      <w:pPr>
        <w:tabs>
          <w:tab w:val="left" w:pos="6171"/>
        </w:tabs>
        <w:jc w:val="left"/>
      </w:pPr>
      <w:r>
        <w:rPr>
          <w:rFonts w:hint="eastAsia"/>
        </w:rPr>
        <w:t>6.特别提示：如出现下图所描述情形，说明你所提交的量表中尚有未完成部分，请点击“确定”返回，全部完成测题后再提交。</w:t>
      </w:r>
    </w:p>
    <w:p>
      <w:r>
        <w:drawing>
          <wp:inline distT="0" distB="0" distL="0" distR="0">
            <wp:extent cx="5274310" cy="3221990"/>
            <wp:effectExtent l="0" t="0" r="2540" b="0"/>
            <wp:docPr id="10" name="图片 10" descr="D:\Documents\Tencent Files\8299152\FileRecv\MobileFile\Image\LZ]8$_QP6WF8@Q0%IR3KX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Documents\Tencent Files\8299152\FileRecv\MobileFile\Image\LZ]8$_QP6WF8@Q0%IR3KXI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80D6F"/>
    <w:multiLevelType w:val="singleLevel"/>
    <w:tmpl w:val="05880D6F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ZGMzOTNjODIyZDA5YjNhZjc5NWU2M2Y1ZjYyNTEifQ=="/>
  </w:docVars>
  <w:rsids>
    <w:rsidRoot w:val="002C4281"/>
    <w:rsid w:val="000853AA"/>
    <w:rsid w:val="000B385B"/>
    <w:rsid w:val="001A6FAF"/>
    <w:rsid w:val="002C4281"/>
    <w:rsid w:val="003A5728"/>
    <w:rsid w:val="003D252F"/>
    <w:rsid w:val="0042317C"/>
    <w:rsid w:val="00534FD7"/>
    <w:rsid w:val="0059020F"/>
    <w:rsid w:val="006249C0"/>
    <w:rsid w:val="00641BDA"/>
    <w:rsid w:val="006425F1"/>
    <w:rsid w:val="00683286"/>
    <w:rsid w:val="00697FC9"/>
    <w:rsid w:val="006D01DE"/>
    <w:rsid w:val="007007C7"/>
    <w:rsid w:val="00725CD6"/>
    <w:rsid w:val="0078233B"/>
    <w:rsid w:val="00886B35"/>
    <w:rsid w:val="00A832C8"/>
    <w:rsid w:val="00AB501B"/>
    <w:rsid w:val="00AC1060"/>
    <w:rsid w:val="00CD5264"/>
    <w:rsid w:val="00DF4505"/>
    <w:rsid w:val="00E05B42"/>
    <w:rsid w:val="00E47225"/>
    <w:rsid w:val="00F547F9"/>
    <w:rsid w:val="016A37A3"/>
    <w:rsid w:val="02B32C00"/>
    <w:rsid w:val="02F72AEC"/>
    <w:rsid w:val="069468A4"/>
    <w:rsid w:val="079F3AA6"/>
    <w:rsid w:val="07C66F31"/>
    <w:rsid w:val="080261BB"/>
    <w:rsid w:val="08AC72B8"/>
    <w:rsid w:val="0922463B"/>
    <w:rsid w:val="0A430D0D"/>
    <w:rsid w:val="0C126DC0"/>
    <w:rsid w:val="0C7A02E1"/>
    <w:rsid w:val="0CF21543"/>
    <w:rsid w:val="0DC4777D"/>
    <w:rsid w:val="0ECA5D0A"/>
    <w:rsid w:val="0F5C76D2"/>
    <w:rsid w:val="0F8665F5"/>
    <w:rsid w:val="10DA37F4"/>
    <w:rsid w:val="126D4B79"/>
    <w:rsid w:val="13010D20"/>
    <w:rsid w:val="15107A3E"/>
    <w:rsid w:val="163D55CB"/>
    <w:rsid w:val="16C84A74"/>
    <w:rsid w:val="16E80C72"/>
    <w:rsid w:val="17FD3788"/>
    <w:rsid w:val="181D2B9D"/>
    <w:rsid w:val="18461FE0"/>
    <w:rsid w:val="189A4BE3"/>
    <w:rsid w:val="197749FF"/>
    <w:rsid w:val="1B1657B7"/>
    <w:rsid w:val="1B2B3823"/>
    <w:rsid w:val="1CF87735"/>
    <w:rsid w:val="1D846914"/>
    <w:rsid w:val="1F612C89"/>
    <w:rsid w:val="1FAB7D7D"/>
    <w:rsid w:val="204E694F"/>
    <w:rsid w:val="20D9162C"/>
    <w:rsid w:val="214879F8"/>
    <w:rsid w:val="214B1F61"/>
    <w:rsid w:val="2178581B"/>
    <w:rsid w:val="21C0337A"/>
    <w:rsid w:val="232703F4"/>
    <w:rsid w:val="235D6783"/>
    <w:rsid w:val="23CA10A1"/>
    <w:rsid w:val="25897AC4"/>
    <w:rsid w:val="25A03664"/>
    <w:rsid w:val="260B2287"/>
    <w:rsid w:val="272D27FE"/>
    <w:rsid w:val="27F80430"/>
    <w:rsid w:val="28463A4A"/>
    <w:rsid w:val="28BC30CB"/>
    <w:rsid w:val="29B665A4"/>
    <w:rsid w:val="2AD01CF1"/>
    <w:rsid w:val="2B2F6A18"/>
    <w:rsid w:val="2B365FF8"/>
    <w:rsid w:val="2B5E72FD"/>
    <w:rsid w:val="2BE54428"/>
    <w:rsid w:val="2BEE0A43"/>
    <w:rsid w:val="2C1911C2"/>
    <w:rsid w:val="2C616A2F"/>
    <w:rsid w:val="2C90587C"/>
    <w:rsid w:val="2CDE06F5"/>
    <w:rsid w:val="2DB66F7C"/>
    <w:rsid w:val="2FAD7A6F"/>
    <w:rsid w:val="303F594F"/>
    <w:rsid w:val="306E7FE2"/>
    <w:rsid w:val="31A32D89"/>
    <w:rsid w:val="31A43609"/>
    <w:rsid w:val="31AE2C8E"/>
    <w:rsid w:val="31DD71CE"/>
    <w:rsid w:val="327A53A7"/>
    <w:rsid w:val="32CD49DA"/>
    <w:rsid w:val="32D111A9"/>
    <w:rsid w:val="337D02CD"/>
    <w:rsid w:val="33865643"/>
    <w:rsid w:val="33B50A2E"/>
    <w:rsid w:val="33FC5905"/>
    <w:rsid w:val="3661142B"/>
    <w:rsid w:val="36AA0BF2"/>
    <w:rsid w:val="374814F9"/>
    <w:rsid w:val="38653A79"/>
    <w:rsid w:val="3A2636DC"/>
    <w:rsid w:val="3A6B10EF"/>
    <w:rsid w:val="3A7B57D6"/>
    <w:rsid w:val="3A876C50"/>
    <w:rsid w:val="3B852B3E"/>
    <w:rsid w:val="3BD333EF"/>
    <w:rsid w:val="3C84138C"/>
    <w:rsid w:val="3CD651AF"/>
    <w:rsid w:val="3E0A657E"/>
    <w:rsid w:val="3F6E5909"/>
    <w:rsid w:val="405D772B"/>
    <w:rsid w:val="41831414"/>
    <w:rsid w:val="439A0737"/>
    <w:rsid w:val="44A678F3"/>
    <w:rsid w:val="45A81449"/>
    <w:rsid w:val="48030BB8"/>
    <w:rsid w:val="490A4C4E"/>
    <w:rsid w:val="4956636B"/>
    <w:rsid w:val="4AE54E36"/>
    <w:rsid w:val="4B15132F"/>
    <w:rsid w:val="4C620828"/>
    <w:rsid w:val="4C800A2A"/>
    <w:rsid w:val="4D2F2210"/>
    <w:rsid w:val="4DAB41CC"/>
    <w:rsid w:val="4E4A12EF"/>
    <w:rsid w:val="4EF6035F"/>
    <w:rsid w:val="4F4E4E0F"/>
    <w:rsid w:val="4FFE5083"/>
    <w:rsid w:val="50334005"/>
    <w:rsid w:val="509727E6"/>
    <w:rsid w:val="51A46858"/>
    <w:rsid w:val="535776FE"/>
    <w:rsid w:val="53BD2959"/>
    <w:rsid w:val="53D27346"/>
    <w:rsid w:val="5662313C"/>
    <w:rsid w:val="5804683F"/>
    <w:rsid w:val="587D6765"/>
    <w:rsid w:val="59460050"/>
    <w:rsid w:val="59575208"/>
    <w:rsid w:val="59C84938"/>
    <w:rsid w:val="5AE12FDB"/>
    <w:rsid w:val="5B6F4A8B"/>
    <w:rsid w:val="5B767BC7"/>
    <w:rsid w:val="5C7160B2"/>
    <w:rsid w:val="5CA249EC"/>
    <w:rsid w:val="5D1D22C5"/>
    <w:rsid w:val="5DCF7A63"/>
    <w:rsid w:val="5F5D2E4C"/>
    <w:rsid w:val="5FD4310E"/>
    <w:rsid w:val="609B00D0"/>
    <w:rsid w:val="60A52CFD"/>
    <w:rsid w:val="60CE5DB0"/>
    <w:rsid w:val="61634194"/>
    <w:rsid w:val="618348E2"/>
    <w:rsid w:val="61A11716"/>
    <w:rsid w:val="62C84A81"/>
    <w:rsid w:val="654E3963"/>
    <w:rsid w:val="6579492D"/>
    <w:rsid w:val="65BF03BD"/>
    <w:rsid w:val="66434B4A"/>
    <w:rsid w:val="667C5966"/>
    <w:rsid w:val="66A17AC3"/>
    <w:rsid w:val="66C947F9"/>
    <w:rsid w:val="69245EA4"/>
    <w:rsid w:val="6A984624"/>
    <w:rsid w:val="6AAB53B4"/>
    <w:rsid w:val="6AC03BED"/>
    <w:rsid w:val="6EE669BA"/>
    <w:rsid w:val="6F541B76"/>
    <w:rsid w:val="6F541EC8"/>
    <w:rsid w:val="703E563B"/>
    <w:rsid w:val="70483DB6"/>
    <w:rsid w:val="71BC3298"/>
    <w:rsid w:val="71DE7E1D"/>
    <w:rsid w:val="72361A07"/>
    <w:rsid w:val="7278201F"/>
    <w:rsid w:val="748F53FE"/>
    <w:rsid w:val="750D68EF"/>
    <w:rsid w:val="77674E27"/>
    <w:rsid w:val="78212811"/>
    <w:rsid w:val="793842B6"/>
    <w:rsid w:val="79BF63DC"/>
    <w:rsid w:val="7AD16771"/>
    <w:rsid w:val="7B512997"/>
    <w:rsid w:val="7C286282"/>
    <w:rsid w:val="7C464F3C"/>
    <w:rsid w:val="7D3379AF"/>
    <w:rsid w:val="7DA0242A"/>
    <w:rsid w:val="7E8F2BCB"/>
    <w:rsid w:val="7F6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FE9F-C574-4567-B039-4AFFBE915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215</Words>
  <Characters>220</Characters>
  <Lines>1</Lines>
  <Paragraphs>1</Paragraphs>
  <TotalTime>5</TotalTime>
  <ScaleCrop>false</ScaleCrop>
  <LinksUpToDate>false</LinksUpToDate>
  <CharactersWithSpaces>220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2022-09-19T09:03:00Z</dcterms:created>
  <dc:creator>User</dc:creator>
  <cp:lastModifiedBy>萧潇</cp:lastModifiedBy>
  <dcterms:modified xsi:type="dcterms:W3CDTF">2023-03-02T02:40:22Z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4215FAC5B3CE41259A6361ADB7E0E1DA</vt:lpwstr>
  </property>
</Properties>
</file>