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EC" w:rsidRPr="00410434" w:rsidRDefault="004B59EC" w:rsidP="004B59EC">
      <w:pPr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bookmarkEnd w:id="0"/>
      <w:r w:rsidRPr="00410434">
        <w:rPr>
          <w:rFonts w:ascii="宋体" w:eastAsia="宋体" w:hAnsi="宋体" w:hint="eastAsia"/>
          <w:b/>
          <w:sz w:val="32"/>
          <w:szCs w:val="32"/>
        </w:rPr>
        <w:t>安徽职业技术学院科研</w:t>
      </w:r>
      <w:proofErr w:type="gramStart"/>
      <w:r w:rsidRPr="00410434">
        <w:rPr>
          <w:rFonts w:ascii="宋体" w:eastAsia="宋体" w:hAnsi="宋体" w:hint="eastAsia"/>
          <w:b/>
          <w:sz w:val="32"/>
          <w:szCs w:val="32"/>
        </w:rPr>
        <w:t>处</w:t>
      </w:r>
      <w:r w:rsidR="002D2BC5">
        <w:rPr>
          <w:rFonts w:ascii="宋体" w:eastAsia="宋体" w:hAnsi="宋体" w:hint="eastAsia"/>
          <w:b/>
          <w:sz w:val="32"/>
          <w:szCs w:val="32"/>
        </w:rPr>
        <w:t>制度</w:t>
      </w:r>
      <w:proofErr w:type="gramEnd"/>
      <w:r w:rsidRPr="00410434">
        <w:rPr>
          <w:rFonts w:ascii="宋体" w:eastAsia="宋体" w:hAnsi="宋体" w:hint="eastAsia"/>
          <w:b/>
          <w:sz w:val="32"/>
          <w:szCs w:val="32"/>
        </w:rPr>
        <w:t>征求意见反馈表</w:t>
      </w:r>
    </w:p>
    <w:tbl>
      <w:tblPr>
        <w:tblStyle w:val="GridTableLight"/>
        <w:tblW w:w="0" w:type="auto"/>
        <w:jc w:val="center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1410"/>
        <w:gridCol w:w="6880"/>
      </w:tblGrid>
      <w:tr w:rsidR="004B59EC" w:rsidTr="009A0B3F">
        <w:trPr>
          <w:trHeight w:val="673"/>
          <w:jc w:val="center"/>
        </w:trPr>
        <w:tc>
          <w:tcPr>
            <w:tcW w:w="82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9EC" w:rsidRPr="009A0B3F" w:rsidRDefault="004B59EC" w:rsidP="002A7064">
            <w:pPr>
              <w:tabs>
                <w:tab w:val="left" w:pos="2340"/>
              </w:tabs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A0B3F">
              <w:rPr>
                <w:rFonts w:ascii="宋体" w:eastAsia="宋体" w:hAnsi="宋体" w:cstheme="majorBidi" w:hint="eastAsia"/>
                <w:b/>
                <w:color w:val="262626" w:themeColor="text1" w:themeTint="D9"/>
                <w:sz w:val="28"/>
                <w:szCs w:val="28"/>
              </w:rPr>
              <w:t>1、安徽职业技术学院科研项目经费管理办法</w:t>
            </w:r>
          </w:p>
        </w:tc>
      </w:tr>
      <w:tr w:rsidR="00C6182A" w:rsidTr="009A0B3F">
        <w:trPr>
          <w:trHeight w:val="680"/>
          <w:jc w:val="center"/>
        </w:trPr>
        <w:tc>
          <w:tcPr>
            <w:tcW w:w="8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82A" w:rsidRPr="004810DB" w:rsidRDefault="00C6182A" w:rsidP="00C6182A">
            <w:pPr>
              <w:rPr>
                <w:rFonts w:ascii="宋体" w:eastAsia="宋体" w:hAnsi="宋体"/>
                <w:b/>
                <w:sz w:val="30"/>
                <w:szCs w:val="30"/>
              </w:rPr>
            </w:pP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征求意见人员：</w:t>
            </w:r>
          </w:p>
        </w:tc>
      </w:tr>
      <w:tr w:rsidR="004B59EC" w:rsidTr="009A0B3F">
        <w:trPr>
          <w:trHeight w:val="1985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9EC" w:rsidRPr="004810DB" w:rsidRDefault="004B59EC" w:rsidP="002A70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第___条</w:t>
            </w:r>
          </w:p>
        </w:tc>
        <w:tc>
          <w:tcPr>
            <w:tcW w:w="6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9EC" w:rsidRPr="004810DB" w:rsidRDefault="004B59EC" w:rsidP="002A7064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修改意见和建议：</w:t>
            </w:r>
          </w:p>
        </w:tc>
      </w:tr>
      <w:tr w:rsidR="004B59EC" w:rsidTr="009A0B3F">
        <w:trPr>
          <w:trHeight w:val="1985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9EC" w:rsidRPr="004810DB" w:rsidRDefault="004B59EC" w:rsidP="002A7064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第___条</w:t>
            </w:r>
          </w:p>
        </w:tc>
        <w:tc>
          <w:tcPr>
            <w:tcW w:w="6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9EC" w:rsidRPr="004810DB" w:rsidRDefault="004B59EC" w:rsidP="002A7064">
            <w:pPr>
              <w:rPr>
                <w:rFonts w:ascii="宋体" w:eastAsia="宋体" w:hAnsi="宋体"/>
                <w:b/>
                <w:sz w:val="30"/>
                <w:szCs w:val="30"/>
              </w:rPr>
            </w:pP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修改意见和建议：</w:t>
            </w:r>
          </w:p>
        </w:tc>
      </w:tr>
      <w:tr w:rsidR="004D378D" w:rsidTr="009A0B3F">
        <w:trPr>
          <w:trHeight w:val="1985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78D" w:rsidRPr="004810DB" w:rsidRDefault="004D378D" w:rsidP="004D378D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第___条</w:t>
            </w:r>
          </w:p>
        </w:tc>
        <w:tc>
          <w:tcPr>
            <w:tcW w:w="6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78D" w:rsidRPr="004810DB" w:rsidRDefault="004D378D" w:rsidP="004D378D">
            <w:pPr>
              <w:rPr>
                <w:rFonts w:ascii="宋体" w:eastAsia="宋体" w:hAnsi="宋体"/>
                <w:b/>
                <w:sz w:val="30"/>
                <w:szCs w:val="30"/>
              </w:rPr>
            </w:pP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修改意见和建议：</w:t>
            </w:r>
          </w:p>
        </w:tc>
      </w:tr>
      <w:tr w:rsidR="004D378D" w:rsidTr="009A0B3F">
        <w:trPr>
          <w:trHeight w:val="1985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78D" w:rsidRPr="004810DB" w:rsidRDefault="004D378D" w:rsidP="004D378D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第___条</w:t>
            </w:r>
          </w:p>
        </w:tc>
        <w:tc>
          <w:tcPr>
            <w:tcW w:w="6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78D" w:rsidRPr="004810DB" w:rsidRDefault="004D378D" w:rsidP="004D378D">
            <w:pPr>
              <w:rPr>
                <w:rFonts w:ascii="宋体" w:eastAsia="宋体" w:hAnsi="宋体"/>
                <w:b/>
                <w:sz w:val="30"/>
                <w:szCs w:val="30"/>
              </w:rPr>
            </w:pP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修改意见和建议：</w:t>
            </w:r>
          </w:p>
        </w:tc>
      </w:tr>
      <w:tr w:rsidR="004D378D" w:rsidTr="009A0B3F">
        <w:trPr>
          <w:trHeight w:val="2338"/>
          <w:jc w:val="center"/>
        </w:trPr>
        <w:tc>
          <w:tcPr>
            <w:tcW w:w="8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78D" w:rsidRPr="004810DB" w:rsidRDefault="004D378D" w:rsidP="004D378D">
            <w:pPr>
              <w:wordWrap w:val="0"/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9A0B3F" w:rsidRDefault="009A0B3F" w:rsidP="009A0B3F">
            <w:pPr>
              <w:ind w:right="1204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9A0B3F" w:rsidRDefault="009A0B3F" w:rsidP="009A0B3F">
            <w:pPr>
              <w:ind w:right="1204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9A0B3F" w:rsidRDefault="009A0B3F" w:rsidP="009A0B3F">
            <w:pPr>
              <w:ind w:right="1204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9A0B3F" w:rsidRDefault="009A0B3F" w:rsidP="009A0B3F">
            <w:pPr>
              <w:ind w:right="1204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4D378D" w:rsidRDefault="002D2BC5" w:rsidP="009A0B3F">
            <w:pPr>
              <w:ind w:right="1204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部门主要负责人</w:t>
            </w:r>
            <w:r w:rsidR="004B5EC4">
              <w:rPr>
                <w:rFonts w:ascii="宋体" w:eastAsia="宋体" w:hAnsi="宋体" w:hint="eastAsia"/>
                <w:b/>
                <w:sz w:val="24"/>
                <w:szCs w:val="24"/>
              </w:rPr>
              <w:t>（二级学院院长）</w:t>
            </w:r>
          </w:p>
          <w:p w:rsidR="004D378D" w:rsidRPr="004810DB" w:rsidRDefault="004D378D" w:rsidP="004D378D">
            <w:pPr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4810DB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</w:p>
          <w:p w:rsidR="004D378D" w:rsidRPr="004810DB" w:rsidRDefault="004D378D" w:rsidP="004D378D">
            <w:pPr>
              <w:ind w:right="360"/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 </w:t>
            </w: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 </w:t>
            </w: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4810DB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</w:p>
        </w:tc>
      </w:tr>
    </w:tbl>
    <w:p w:rsidR="004B5EC4" w:rsidRPr="004B5EC4" w:rsidRDefault="004B5EC4" w:rsidP="004B5EC4">
      <w:pPr>
        <w:jc w:val="center"/>
        <w:rPr>
          <w:rFonts w:ascii="宋体" w:eastAsia="宋体" w:hAnsi="宋体"/>
          <w:b/>
          <w:sz w:val="32"/>
          <w:szCs w:val="32"/>
        </w:rPr>
      </w:pPr>
      <w:r w:rsidRPr="004B5EC4">
        <w:rPr>
          <w:rFonts w:ascii="宋体" w:eastAsia="宋体" w:hAnsi="宋体" w:hint="eastAsia"/>
          <w:b/>
          <w:sz w:val="32"/>
          <w:szCs w:val="32"/>
        </w:rPr>
        <w:lastRenderedPageBreak/>
        <w:t>安徽职业技术学院科研</w:t>
      </w:r>
      <w:proofErr w:type="gramStart"/>
      <w:r w:rsidRPr="004B5EC4">
        <w:rPr>
          <w:rFonts w:ascii="宋体" w:eastAsia="宋体" w:hAnsi="宋体" w:hint="eastAsia"/>
          <w:b/>
          <w:sz w:val="32"/>
          <w:szCs w:val="32"/>
        </w:rPr>
        <w:t>处制度</w:t>
      </w:r>
      <w:proofErr w:type="gramEnd"/>
      <w:r w:rsidRPr="004B5EC4">
        <w:rPr>
          <w:rFonts w:ascii="宋体" w:eastAsia="宋体" w:hAnsi="宋体" w:hint="eastAsia"/>
          <w:b/>
          <w:sz w:val="32"/>
          <w:szCs w:val="32"/>
        </w:rPr>
        <w:t>征求意见反馈表</w:t>
      </w:r>
    </w:p>
    <w:tbl>
      <w:tblPr>
        <w:tblStyle w:val="GridTableLight"/>
        <w:tblW w:w="0" w:type="auto"/>
        <w:jc w:val="center"/>
        <w:tblLook w:val="04A0" w:firstRow="1" w:lastRow="0" w:firstColumn="1" w:lastColumn="0" w:noHBand="0" w:noVBand="1"/>
      </w:tblPr>
      <w:tblGrid>
        <w:gridCol w:w="1410"/>
        <w:gridCol w:w="6880"/>
      </w:tblGrid>
      <w:tr w:rsidR="004B5EC4" w:rsidTr="005253B6">
        <w:trPr>
          <w:trHeight w:val="673"/>
          <w:jc w:val="center"/>
        </w:trPr>
        <w:tc>
          <w:tcPr>
            <w:tcW w:w="82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EC4" w:rsidRPr="009A0B3F" w:rsidRDefault="004B5EC4" w:rsidP="005253B6">
            <w:pPr>
              <w:tabs>
                <w:tab w:val="left" w:pos="2340"/>
              </w:tabs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A0B3F">
              <w:rPr>
                <w:rFonts w:ascii="宋体" w:eastAsia="宋体" w:hAnsi="宋体" w:cstheme="majorBidi" w:hint="eastAsia"/>
                <w:b/>
                <w:color w:val="262626" w:themeColor="text1" w:themeTint="D9"/>
                <w:sz w:val="28"/>
                <w:szCs w:val="28"/>
              </w:rPr>
              <w:t>2、安徽职业技术学院横向科研项目及经费管理办法</w:t>
            </w:r>
          </w:p>
        </w:tc>
      </w:tr>
      <w:tr w:rsidR="004B5EC4" w:rsidTr="009A0B3F">
        <w:trPr>
          <w:trHeight w:val="680"/>
          <w:jc w:val="center"/>
        </w:trPr>
        <w:tc>
          <w:tcPr>
            <w:tcW w:w="8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C4" w:rsidRDefault="004B5EC4" w:rsidP="005253B6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410434">
              <w:rPr>
                <w:rFonts w:ascii="宋体" w:eastAsia="宋体" w:hAnsi="宋体" w:hint="eastAsia"/>
                <w:b/>
                <w:sz w:val="24"/>
                <w:szCs w:val="24"/>
              </w:rPr>
              <w:t>征求意见人员：</w:t>
            </w:r>
          </w:p>
        </w:tc>
      </w:tr>
      <w:tr w:rsidR="004B5EC4" w:rsidTr="005253B6">
        <w:trPr>
          <w:trHeight w:val="1985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C4" w:rsidRPr="004810DB" w:rsidRDefault="004B5EC4" w:rsidP="005253B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第___条</w:t>
            </w:r>
          </w:p>
        </w:tc>
        <w:tc>
          <w:tcPr>
            <w:tcW w:w="6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C4" w:rsidRPr="004810DB" w:rsidRDefault="004B5EC4" w:rsidP="005253B6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修改意见和建议：</w:t>
            </w:r>
          </w:p>
        </w:tc>
      </w:tr>
      <w:tr w:rsidR="004B5EC4" w:rsidTr="005253B6">
        <w:trPr>
          <w:trHeight w:val="1985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C4" w:rsidRPr="004810DB" w:rsidRDefault="004B5EC4" w:rsidP="005253B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第___条</w:t>
            </w:r>
          </w:p>
        </w:tc>
        <w:tc>
          <w:tcPr>
            <w:tcW w:w="6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C4" w:rsidRPr="004810DB" w:rsidRDefault="004B5EC4" w:rsidP="005253B6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修改意见和建议：</w:t>
            </w:r>
          </w:p>
        </w:tc>
      </w:tr>
      <w:tr w:rsidR="004B5EC4" w:rsidTr="005253B6">
        <w:trPr>
          <w:trHeight w:val="1985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C4" w:rsidRPr="004810DB" w:rsidRDefault="004B5EC4" w:rsidP="005253B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第___条</w:t>
            </w:r>
          </w:p>
        </w:tc>
        <w:tc>
          <w:tcPr>
            <w:tcW w:w="6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C4" w:rsidRPr="004810DB" w:rsidRDefault="004B5EC4" w:rsidP="005253B6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修改意见和建议：</w:t>
            </w:r>
          </w:p>
        </w:tc>
      </w:tr>
      <w:tr w:rsidR="004B5EC4" w:rsidTr="005253B6">
        <w:trPr>
          <w:trHeight w:val="1985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C4" w:rsidRPr="004810DB" w:rsidRDefault="004B5EC4" w:rsidP="005253B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第___条</w:t>
            </w:r>
          </w:p>
        </w:tc>
        <w:tc>
          <w:tcPr>
            <w:tcW w:w="6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C4" w:rsidRPr="004810DB" w:rsidRDefault="004B5EC4" w:rsidP="005253B6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修改意见和建议：</w:t>
            </w:r>
          </w:p>
        </w:tc>
      </w:tr>
      <w:tr w:rsidR="004B5EC4" w:rsidTr="009A0B3F">
        <w:trPr>
          <w:trHeight w:val="2336"/>
          <w:jc w:val="center"/>
        </w:trPr>
        <w:tc>
          <w:tcPr>
            <w:tcW w:w="8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C4" w:rsidRPr="004810DB" w:rsidRDefault="004B5EC4" w:rsidP="005253B6">
            <w:pPr>
              <w:wordWrap w:val="0"/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4B5EC4" w:rsidRDefault="004B5EC4" w:rsidP="005253B6">
            <w:pPr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4B5EC4" w:rsidRDefault="004B5EC4" w:rsidP="005253B6">
            <w:pPr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4B5EC4" w:rsidRDefault="004B5EC4" w:rsidP="005253B6">
            <w:pPr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4B5EC4" w:rsidRDefault="004B5EC4" w:rsidP="005253B6">
            <w:pPr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4B5EC4" w:rsidRDefault="004B5EC4" w:rsidP="005253B6">
            <w:pPr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4B5EC4" w:rsidRDefault="004B5EC4" w:rsidP="005253B6">
            <w:pPr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4B5EC4" w:rsidRDefault="004B5EC4" w:rsidP="005253B6">
            <w:pPr>
              <w:ind w:right="1687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B5EC4">
              <w:rPr>
                <w:rFonts w:ascii="宋体" w:eastAsia="宋体" w:hAnsi="宋体"/>
                <w:b/>
                <w:sz w:val="24"/>
                <w:szCs w:val="24"/>
              </w:rPr>
              <w:t>部门主要负责人（二级学院院长）</w:t>
            </w:r>
            <w:r w:rsidRPr="004810DB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</w:p>
          <w:p w:rsidR="004B5EC4" w:rsidRPr="004810DB" w:rsidRDefault="004B5EC4" w:rsidP="005253B6">
            <w:pPr>
              <w:ind w:right="360"/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 </w:t>
            </w: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 </w:t>
            </w: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4810DB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4810DB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</w:p>
        </w:tc>
      </w:tr>
    </w:tbl>
    <w:p w:rsidR="004B5EC4" w:rsidRPr="004B5EC4" w:rsidRDefault="004B5EC4" w:rsidP="009A0B3F"/>
    <w:sectPr w:rsidR="004B5EC4" w:rsidRPr="004B5EC4" w:rsidSect="004D3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D34" w:rsidRDefault="00E65D34" w:rsidP="00D845A5">
      <w:r>
        <w:separator/>
      </w:r>
    </w:p>
  </w:endnote>
  <w:endnote w:type="continuationSeparator" w:id="0">
    <w:p w:rsidR="00E65D34" w:rsidRDefault="00E65D34" w:rsidP="00D8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D34" w:rsidRDefault="00E65D34" w:rsidP="00D845A5">
      <w:r>
        <w:separator/>
      </w:r>
    </w:p>
  </w:footnote>
  <w:footnote w:type="continuationSeparator" w:id="0">
    <w:p w:rsidR="00E65D34" w:rsidRDefault="00E65D34" w:rsidP="00D84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EC"/>
    <w:rsid w:val="00270D7B"/>
    <w:rsid w:val="002D2BC5"/>
    <w:rsid w:val="00410434"/>
    <w:rsid w:val="004810DB"/>
    <w:rsid w:val="004B59EC"/>
    <w:rsid w:val="004B5EC4"/>
    <w:rsid w:val="004D378D"/>
    <w:rsid w:val="00574B53"/>
    <w:rsid w:val="008B1667"/>
    <w:rsid w:val="008C36D5"/>
    <w:rsid w:val="009A0B3F"/>
    <w:rsid w:val="00AA73BE"/>
    <w:rsid w:val="00C6182A"/>
    <w:rsid w:val="00D845A5"/>
    <w:rsid w:val="00E65D34"/>
    <w:rsid w:val="00E80234"/>
    <w:rsid w:val="00E84964"/>
    <w:rsid w:val="00E95195"/>
    <w:rsid w:val="00F7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C4"/>
    <w:rPr>
      <w:rFonts w:ascii="Microsoft YaHei UI" w:eastAsia="Microsoft YaHei UI" w:hAnsi="Microsoft YaHei UI"/>
      <w:color w:val="595959" w:themeColor="text1" w:themeTint="A6"/>
      <w:kern w:val="0"/>
      <w:sz w:val="22"/>
    </w:rPr>
  </w:style>
  <w:style w:type="paragraph" w:styleId="1">
    <w:name w:val="heading 1"/>
    <w:basedOn w:val="a"/>
    <w:link w:val="1Char"/>
    <w:uiPriority w:val="9"/>
    <w:qFormat/>
    <w:rsid w:val="004B59EC"/>
    <w:pPr>
      <w:keepNext/>
      <w:keepLines/>
      <w:spacing w:before="400" w:after="200"/>
      <w:contextualSpacing/>
      <w:outlineLvl w:val="0"/>
    </w:pPr>
    <w:rPr>
      <w:rFonts w:cstheme="majorBidi"/>
      <w:b/>
      <w:caps/>
      <w:color w:val="262626" w:themeColor="text1" w:themeTint="D9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B59EC"/>
    <w:rPr>
      <w:rFonts w:ascii="Microsoft YaHei UI" w:eastAsia="Microsoft YaHei UI" w:hAnsi="Microsoft YaHei UI" w:cstheme="majorBidi"/>
      <w:b/>
      <w:caps/>
      <w:color w:val="262626" w:themeColor="text1" w:themeTint="D9"/>
      <w:kern w:val="0"/>
      <w:sz w:val="28"/>
      <w:szCs w:val="32"/>
    </w:rPr>
  </w:style>
  <w:style w:type="paragraph" w:customStyle="1" w:styleId="a3">
    <w:name w:val="联系信息"/>
    <w:basedOn w:val="a"/>
    <w:uiPriority w:val="3"/>
    <w:qFormat/>
    <w:rsid w:val="004B59EC"/>
    <w:pPr>
      <w:jc w:val="center"/>
    </w:pPr>
  </w:style>
  <w:style w:type="table" w:styleId="a4">
    <w:name w:val="Table Grid"/>
    <w:basedOn w:val="a1"/>
    <w:uiPriority w:val="39"/>
    <w:rsid w:val="004B59EC"/>
    <w:pPr>
      <w:contextualSpacing/>
    </w:pPr>
    <w:rPr>
      <w:color w:val="595959" w:themeColor="text1" w:themeTint="A6"/>
      <w:kern w:val="0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4B59EC"/>
    <w:rPr>
      <w:color w:val="595959" w:themeColor="text1" w:themeTint="A6"/>
      <w:kern w:val="0"/>
      <w:sz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8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845A5"/>
    <w:rPr>
      <w:rFonts w:ascii="Microsoft YaHei UI" w:eastAsia="Microsoft YaHei UI" w:hAnsi="Microsoft YaHei UI"/>
      <w:color w:val="595959" w:themeColor="text1" w:themeTint="A6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845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845A5"/>
    <w:rPr>
      <w:rFonts w:ascii="Microsoft YaHei UI" w:eastAsia="Microsoft YaHei UI" w:hAnsi="Microsoft YaHei UI"/>
      <w:color w:val="595959" w:themeColor="text1" w:themeTint="A6"/>
      <w:kern w:val="0"/>
      <w:sz w:val="18"/>
      <w:szCs w:val="18"/>
    </w:rPr>
  </w:style>
  <w:style w:type="character" w:styleId="a7">
    <w:name w:val="Hyperlink"/>
    <w:basedOn w:val="a0"/>
    <w:uiPriority w:val="99"/>
    <w:unhideWhenUsed/>
    <w:rsid w:val="002D2BC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C4"/>
    <w:rPr>
      <w:rFonts w:ascii="Microsoft YaHei UI" w:eastAsia="Microsoft YaHei UI" w:hAnsi="Microsoft YaHei UI"/>
      <w:color w:val="595959" w:themeColor="text1" w:themeTint="A6"/>
      <w:kern w:val="0"/>
      <w:sz w:val="22"/>
    </w:rPr>
  </w:style>
  <w:style w:type="paragraph" w:styleId="1">
    <w:name w:val="heading 1"/>
    <w:basedOn w:val="a"/>
    <w:link w:val="1Char"/>
    <w:uiPriority w:val="9"/>
    <w:qFormat/>
    <w:rsid w:val="004B59EC"/>
    <w:pPr>
      <w:keepNext/>
      <w:keepLines/>
      <w:spacing w:before="400" w:after="200"/>
      <w:contextualSpacing/>
      <w:outlineLvl w:val="0"/>
    </w:pPr>
    <w:rPr>
      <w:rFonts w:cstheme="majorBidi"/>
      <w:b/>
      <w:caps/>
      <w:color w:val="262626" w:themeColor="text1" w:themeTint="D9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B59EC"/>
    <w:rPr>
      <w:rFonts w:ascii="Microsoft YaHei UI" w:eastAsia="Microsoft YaHei UI" w:hAnsi="Microsoft YaHei UI" w:cstheme="majorBidi"/>
      <w:b/>
      <w:caps/>
      <w:color w:val="262626" w:themeColor="text1" w:themeTint="D9"/>
      <w:kern w:val="0"/>
      <w:sz w:val="28"/>
      <w:szCs w:val="32"/>
    </w:rPr>
  </w:style>
  <w:style w:type="paragraph" w:customStyle="1" w:styleId="a3">
    <w:name w:val="联系信息"/>
    <w:basedOn w:val="a"/>
    <w:uiPriority w:val="3"/>
    <w:qFormat/>
    <w:rsid w:val="004B59EC"/>
    <w:pPr>
      <w:jc w:val="center"/>
    </w:pPr>
  </w:style>
  <w:style w:type="table" w:styleId="a4">
    <w:name w:val="Table Grid"/>
    <w:basedOn w:val="a1"/>
    <w:uiPriority w:val="39"/>
    <w:rsid w:val="004B59EC"/>
    <w:pPr>
      <w:contextualSpacing/>
    </w:pPr>
    <w:rPr>
      <w:color w:val="595959" w:themeColor="text1" w:themeTint="A6"/>
      <w:kern w:val="0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4B59EC"/>
    <w:rPr>
      <w:color w:val="595959" w:themeColor="text1" w:themeTint="A6"/>
      <w:kern w:val="0"/>
      <w:sz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8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845A5"/>
    <w:rPr>
      <w:rFonts w:ascii="Microsoft YaHei UI" w:eastAsia="Microsoft YaHei UI" w:hAnsi="Microsoft YaHei UI"/>
      <w:color w:val="595959" w:themeColor="text1" w:themeTint="A6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845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845A5"/>
    <w:rPr>
      <w:rFonts w:ascii="Microsoft YaHei UI" w:eastAsia="Microsoft YaHei UI" w:hAnsi="Microsoft YaHei UI"/>
      <w:color w:val="595959" w:themeColor="text1" w:themeTint="A6"/>
      <w:kern w:val="0"/>
      <w:sz w:val="18"/>
      <w:szCs w:val="18"/>
    </w:rPr>
  </w:style>
  <w:style w:type="character" w:styleId="a7">
    <w:name w:val="Hyperlink"/>
    <w:basedOn w:val="a0"/>
    <w:uiPriority w:val="99"/>
    <w:unhideWhenUsed/>
    <w:rsid w:val="002D2B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jiaww</dc:creator>
  <cp:lastModifiedBy>dreamsummit</cp:lastModifiedBy>
  <cp:revision>5</cp:revision>
  <dcterms:created xsi:type="dcterms:W3CDTF">2022-04-15T09:52:00Z</dcterms:created>
  <dcterms:modified xsi:type="dcterms:W3CDTF">2022-04-16T13:01:00Z</dcterms:modified>
</cp:coreProperties>
</file>